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7C2A" w14:textId="77777777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【各都道府県及び学連内でのスタートコーチについてのご案内】</w:t>
      </w:r>
    </w:p>
    <w:p w14:paraId="28DF5238" w14:textId="5C53F7AC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 w:hint="eastAsia"/>
          <w:color w:val="000000"/>
          <w:kern w:val="0"/>
          <w:sz w:val="18"/>
          <w:szCs w:val="18"/>
        </w:rPr>
      </w:pPr>
    </w:p>
    <w:p w14:paraId="388B622D" w14:textId="63EB88B1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JSPO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マイページからの申込みが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6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月まで開催分は来週以降，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7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月開催以降分</w:t>
      </w:r>
      <w:r w:rsidR="00823B89">
        <w:rPr>
          <w:rFonts w:ascii="Helvetica" w:eastAsia="ＭＳ Ｐゴシック" w:hAnsi="Helvetica" w:cs="ＭＳ Ｐゴシック" w:hint="eastAsia"/>
          <w:color w:val="000000"/>
          <w:kern w:val="0"/>
          <w:sz w:val="18"/>
          <w:szCs w:val="18"/>
        </w:rPr>
        <w:t>（徳島県は１１月に開催予定）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については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4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月中旬からの申込みになる見込みです。</w:t>
      </w:r>
    </w:p>
    <w:p w14:paraId="564232B6" w14:textId="77777777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</w:p>
    <w:p w14:paraId="44A04C34" w14:textId="46680465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したがって</w:t>
      </w:r>
      <w:r w:rsidR="00823B89">
        <w:rPr>
          <w:rFonts w:ascii="Helvetica" w:eastAsia="ＭＳ Ｐゴシック" w:hAnsi="Helvetica" w:cs="ＭＳ Ｐゴシック" w:hint="eastAsia"/>
          <w:color w:val="000000"/>
          <w:kern w:val="0"/>
          <w:sz w:val="18"/>
          <w:szCs w:val="18"/>
        </w:rPr>
        <w:t>下記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QR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コード内からの申込みも上記期間から有効となります。</w:t>
      </w:r>
    </w:p>
    <w:p w14:paraId="549849CC" w14:textId="77777777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（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※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指導者マイページから申し込みが完了しないと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QR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コード内にその情報を入力できないため）</w:t>
      </w:r>
    </w:p>
    <w:p w14:paraId="7153E7F4" w14:textId="77777777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</w:p>
    <w:p w14:paraId="3AF67B78" w14:textId="4DCAC1A3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まずは受講生各人が指導者マイページを作成し，指導者マイページから参加会場への申込み後，</w:t>
      </w:r>
      <w:r w:rsidR="00823B89">
        <w:rPr>
          <w:rFonts w:ascii="Helvetica" w:eastAsia="ＭＳ Ｐゴシック" w:hAnsi="Helvetica" w:cs="ＭＳ Ｐゴシック" w:hint="eastAsia"/>
          <w:color w:val="000000"/>
          <w:kern w:val="0"/>
          <w:sz w:val="18"/>
          <w:szCs w:val="18"/>
        </w:rPr>
        <w:t>下記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QR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コード内より申し込みをください。</w:t>
      </w:r>
    </w:p>
    <w:p w14:paraId="1CEB7FF1" w14:textId="77777777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（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※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 xml:space="preserve">参考；藤枝市スポーツ協会様　</w:t>
      </w:r>
      <w:hyperlink r:id="rId4" w:history="1">
        <w:r w:rsidRPr="00022000">
          <w:rPr>
            <w:rFonts w:ascii="Helvetica" w:eastAsia="ＭＳ Ｐゴシック" w:hAnsi="Helvetica" w:cs="ＭＳ Ｐゴシック"/>
            <w:color w:val="0000FF"/>
            <w:kern w:val="0"/>
            <w:sz w:val="18"/>
            <w:szCs w:val="18"/>
            <w:u w:val="single"/>
          </w:rPr>
          <w:t>https://f-sports.jp/images/tfile_524092_0.pdf</w:t>
        </w:r>
      </w:hyperlink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）</w:t>
      </w:r>
    </w:p>
    <w:p w14:paraId="1197EFC2" w14:textId="77777777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</w:p>
    <w:p w14:paraId="0CD5A997" w14:textId="6B778A57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受講生用の申し込み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QR</w:t>
      </w:r>
      <w:r w:rsidRPr="00022000"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  <w:t>コードを添付いたしますので，ご確認ください。</w:t>
      </w:r>
    </w:p>
    <w:p w14:paraId="7BD7BD99" w14:textId="7FBE2357" w:rsidR="00022000" w:rsidRPr="00022000" w:rsidRDefault="00022000" w:rsidP="0002200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022000">
        <w:rPr>
          <w:rFonts w:ascii="ＭＳ Ｐゴシック" w:eastAsia="ＭＳ Ｐゴシック" w:hAnsi="ＭＳ Ｐゴシック" w:cs="ＭＳ Ｐゴシック"/>
          <w:kern w:val="0"/>
          <w:sz w:val="24"/>
        </w:rPr>
        <w:fldChar w:fldCharType="begin"/>
      </w:r>
      <w:r w:rsidRPr="00022000">
        <w:rPr>
          <w:rFonts w:ascii="ＭＳ Ｐゴシック" w:eastAsia="ＭＳ Ｐゴシック" w:hAnsi="ＭＳ Ｐゴシック" w:cs="ＭＳ Ｐゴシック"/>
          <w:kern w:val="0"/>
          <w:sz w:val="24"/>
        </w:rPr>
        <w:instrText xml:space="preserve"> INCLUDEPICTURE "cid:ii_lfkxgrry0" \* MERGEFORMATINET </w:instrText>
      </w:r>
      <w:r w:rsidRPr="00022000">
        <w:rPr>
          <w:rFonts w:ascii="ＭＳ Ｐゴシック" w:eastAsia="ＭＳ Ｐゴシック" w:hAnsi="ＭＳ Ｐゴシック" w:cs="ＭＳ Ｐゴシック"/>
          <w:kern w:val="0"/>
          <w:sz w:val="24"/>
        </w:rPr>
        <w:fldChar w:fldCharType="separate"/>
      </w:r>
      <w:r w:rsidRPr="0002200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inline distT="0" distB="0" distL="0" distR="0" wp14:anchorId="248392CD" wp14:editId="69DA88C7">
                <wp:extent cx="304800" cy="304800"/>
                <wp:effectExtent l="0" t="0" r="0" b="0"/>
                <wp:docPr id="1" name="正方形/長方形 1" descr="QR_73243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8A7CC" id="正方形/長方形 1" o:spid="_x0000_s1026" alt="QR_73243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Pr="00022000">
        <w:rPr>
          <w:rFonts w:ascii="ＭＳ Ｐゴシック" w:eastAsia="ＭＳ Ｐゴシック" w:hAnsi="ＭＳ Ｐゴシック" w:cs="ＭＳ Ｐゴシック"/>
          <w:kern w:val="0"/>
          <w:sz w:val="24"/>
        </w:rPr>
        <w:fldChar w:fldCharType="end"/>
      </w:r>
    </w:p>
    <w:p w14:paraId="1E919C2E" w14:textId="577808AB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  <w:r>
        <w:rPr>
          <w:rFonts w:ascii="Helvetica" w:eastAsia="ＭＳ Ｐゴシック" w:hAnsi="Helvetica" w:cs="ＭＳ Ｐゴシック"/>
          <w:noProof/>
          <w:color w:val="000000"/>
          <w:kern w:val="0"/>
          <w:sz w:val="18"/>
          <w:szCs w:val="18"/>
        </w:rPr>
        <w:drawing>
          <wp:inline distT="0" distB="0" distL="0" distR="0" wp14:anchorId="32F175BE" wp14:editId="27D44829">
            <wp:extent cx="3657600" cy="3657600"/>
            <wp:effectExtent l="0" t="0" r="0" b="0"/>
            <wp:docPr id="4" name="図 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QR コード&#10;&#10;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42A91" w14:textId="4EF9792B" w:rsidR="00022000" w:rsidRPr="00022000" w:rsidRDefault="00022000" w:rsidP="00022000">
      <w:pPr>
        <w:widowControl/>
        <w:jc w:val="left"/>
        <w:rPr>
          <w:rFonts w:ascii="Helvetica" w:eastAsia="ＭＳ Ｐゴシック" w:hAnsi="Helvetica" w:cs="ＭＳ Ｐゴシック"/>
          <w:color w:val="000000"/>
          <w:kern w:val="0"/>
          <w:sz w:val="18"/>
          <w:szCs w:val="18"/>
        </w:rPr>
      </w:pPr>
    </w:p>
    <w:p w14:paraId="7DE1D1B7" w14:textId="1A51B371" w:rsidR="00022000" w:rsidRPr="00022000" w:rsidRDefault="00823B89" w:rsidP="00022000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※受講生は</w: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t>JSPO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マイページからの申し込みと上記</w: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t>QR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コードからの申し込みが必要です。</w:t>
      </w:r>
    </w:p>
    <w:p w14:paraId="27278AF2" w14:textId="77777777" w:rsidR="00022000" w:rsidRPr="00022000" w:rsidRDefault="00022000"/>
    <w:sectPr w:rsidR="00022000" w:rsidRPr="00022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00"/>
    <w:rsid w:val="00022000"/>
    <w:rsid w:val="008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F86CF"/>
  <w15:chartTrackingRefBased/>
  <w15:docId w15:val="{8AEEF553-954E-E047-93AF-62D9F261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-sports.jp/images/tfile_524092_0.pdf" TargetMode="Externa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谷藤 康</dc:creator>
  <cp:keywords/>
  <dc:description/>
  <cp:lastModifiedBy>谷藤 康</cp:lastModifiedBy>
  <cp:revision>2</cp:revision>
  <dcterms:created xsi:type="dcterms:W3CDTF">2023-04-13T00:08:00Z</dcterms:created>
  <dcterms:modified xsi:type="dcterms:W3CDTF">2023-04-13T00:16:00Z</dcterms:modified>
</cp:coreProperties>
</file>